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附件1</w:t>
      </w:r>
    </w:p>
    <w:p w14:paraId="13A61EC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40"/>
          <w:szCs w:val="22"/>
          <w:lang w:val="en-US" w:eastAsia="zh-CN"/>
        </w:rPr>
      </w:pPr>
      <w:bookmarkStart w:id="0" w:name="_GoBack"/>
      <w:r>
        <w:rPr>
          <w:rFonts w:hint="default"/>
          <w:sz w:val="40"/>
          <w:szCs w:val="22"/>
          <w:lang w:val="en-US" w:eastAsia="zh-CN"/>
        </w:rPr>
        <w:t>工业设计</w:t>
      </w:r>
      <w:r>
        <w:rPr>
          <w:rFonts w:hint="eastAsia"/>
          <w:sz w:val="40"/>
          <w:szCs w:val="22"/>
          <w:lang w:val="en-US" w:eastAsia="zh-CN"/>
        </w:rPr>
        <w:t>·</w:t>
      </w:r>
      <w:r>
        <w:rPr>
          <w:rFonts w:hint="default"/>
          <w:sz w:val="40"/>
          <w:szCs w:val="22"/>
          <w:lang w:val="en-US" w:eastAsia="zh-CN"/>
        </w:rPr>
        <w:t>国别行暨中意工业设计创新合作</w:t>
      </w:r>
    </w:p>
    <w:p w14:paraId="4B643F8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0"/>
          <w:szCs w:val="22"/>
          <w:lang w:val="en-US" w:eastAsia="zh-CN"/>
        </w:rPr>
      </w:pPr>
      <w:r>
        <w:rPr>
          <w:rFonts w:hint="default"/>
          <w:sz w:val="40"/>
          <w:szCs w:val="22"/>
          <w:lang w:val="en-US" w:eastAsia="zh-CN"/>
        </w:rPr>
        <w:t>圆桌会</w:t>
      </w:r>
      <w:r>
        <w:rPr>
          <w:rFonts w:hint="eastAsia"/>
          <w:sz w:val="40"/>
          <w:szCs w:val="22"/>
          <w:lang w:val="en-US" w:eastAsia="zh-CN"/>
        </w:rPr>
        <w:t>活动日程安排（拟）</w:t>
      </w:r>
      <w:bookmarkEnd w:id="0"/>
    </w:p>
    <w:p w14:paraId="4C9F86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0"/>
          <w:szCs w:val="22"/>
          <w:lang w:val="en-US" w:eastAsia="zh-CN"/>
        </w:rPr>
      </w:pPr>
    </w:p>
    <w:p w14:paraId="5F5E73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6日</w:t>
      </w:r>
      <w:r>
        <w:rPr>
          <w:rFonts w:hint="eastAsia" w:cs="仿宋_GB2312"/>
          <w:sz w:val="32"/>
          <w:szCs w:val="32"/>
          <w:lang w:val="en-US" w:eastAsia="zh-CN"/>
        </w:rPr>
        <w:t>（北京时间）</w:t>
      </w:r>
    </w:p>
    <w:p w14:paraId="457D3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乘机赴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奥地利维也纳</w:t>
      </w:r>
    </w:p>
    <w:p w14:paraId="707BB3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  <w:r>
        <w:rPr>
          <w:rFonts w:hint="eastAsia" w:cs="仿宋_GB2312"/>
          <w:sz w:val="32"/>
          <w:szCs w:val="32"/>
          <w:lang w:val="en-US" w:eastAsia="zh-CN"/>
        </w:rPr>
        <w:t>（维也纳当地时间）</w:t>
      </w:r>
    </w:p>
    <w:p w14:paraId="54A774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</w:t>
      </w:r>
      <w:r>
        <w:rPr>
          <w:rFonts w:hint="eastAsia" w:cs="仿宋_GB2312"/>
          <w:sz w:val="32"/>
          <w:szCs w:val="32"/>
          <w:lang w:val="en-US" w:eastAsia="zh-CN"/>
        </w:rPr>
        <w:t>调研在奥中资企业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371E7F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参访调研奥地利知名</w:t>
      </w:r>
      <w:r>
        <w:rPr>
          <w:rFonts w:hint="eastAsia" w:cs="仿宋_GB2312"/>
          <w:sz w:val="32"/>
          <w:szCs w:val="32"/>
          <w:lang w:val="en-US" w:eastAsia="zh-CN"/>
        </w:rPr>
        <w:t>设计企业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及奥地利设计协会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28002C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</w:p>
    <w:p w14:paraId="29AC42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上午参访联合国工业发展组织驻维也纳总部；</w:t>
      </w:r>
    </w:p>
    <w:p w14:paraId="508A59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参访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维</w:t>
      </w:r>
      <w:r>
        <w:rPr>
          <w:rFonts w:ascii="Times New Roman" w:hAnsi="Times New Roman" w:eastAsia="仿宋_GB2312" w:cs="仿宋_GB2312"/>
          <w:sz w:val="32"/>
          <w:szCs w:val="32"/>
        </w:rPr>
        <w:t>也纳</w:t>
      </w:r>
      <w:r>
        <w:rPr>
          <w:rFonts w:hint="eastAsia" w:cs="仿宋_GB2312"/>
          <w:sz w:val="32"/>
          <w:szCs w:val="32"/>
          <w:lang w:val="en-US" w:eastAsia="zh-CN"/>
        </w:rPr>
        <w:t>应用艺术大学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，探讨中奥工业</w:t>
      </w:r>
      <w:r>
        <w:rPr>
          <w:rFonts w:hint="eastAsia" w:cs="仿宋_GB2312"/>
          <w:sz w:val="32"/>
          <w:szCs w:val="32"/>
          <w:lang w:val="en-US" w:eastAsia="zh-CN"/>
        </w:rPr>
        <w:t>设计产教融合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国际合作；</w:t>
      </w:r>
    </w:p>
    <w:p w14:paraId="66A31B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</w:p>
    <w:p w14:paraId="1A6E98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上午参访调研奥地利设计企业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 w14:paraId="2D0B16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下午由奥地利维也纳出发至意大利米兰；</w:t>
      </w:r>
    </w:p>
    <w:p w14:paraId="4D6459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</w:p>
    <w:p w14:paraId="1DC868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上午参访意大利工业设计协会，探讨工业设计出海政策；</w:t>
      </w:r>
    </w:p>
    <w:p w14:paraId="2C6A04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下午参加中意工业设计创新合作圆桌会；</w:t>
      </w:r>
    </w:p>
    <w:p w14:paraId="7A2EFB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</w:p>
    <w:p w14:paraId="77753B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调研参访中意设计创新基地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6784BA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下午参访米兰理工大学，探讨工业设计国际化</w:t>
      </w:r>
      <w:r>
        <w:rPr>
          <w:rFonts w:hint="eastAsia" w:cs="仿宋_GB2312"/>
          <w:sz w:val="32"/>
          <w:szCs w:val="32"/>
          <w:lang w:val="en-US" w:eastAsia="zh-CN"/>
        </w:rPr>
        <w:t>人才培养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6A006B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日</w:t>
      </w:r>
    </w:p>
    <w:p w14:paraId="271F45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乘机抵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京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F4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8774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8774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595"/>
    <w:rsid w:val="010D2885"/>
    <w:rsid w:val="037E2C62"/>
    <w:rsid w:val="078011C6"/>
    <w:rsid w:val="0B8265EF"/>
    <w:rsid w:val="0C243263"/>
    <w:rsid w:val="10DE213A"/>
    <w:rsid w:val="11F2153E"/>
    <w:rsid w:val="136021D9"/>
    <w:rsid w:val="19E0421A"/>
    <w:rsid w:val="1A2834E1"/>
    <w:rsid w:val="1F7D1CFE"/>
    <w:rsid w:val="25D643D0"/>
    <w:rsid w:val="278968C9"/>
    <w:rsid w:val="27F50153"/>
    <w:rsid w:val="303F7661"/>
    <w:rsid w:val="349E035B"/>
    <w:rsid w:val="357540D7"/>
    <w:rsid w:val="3E7B1744"/>
    <w:rsid w:val="42ED5101"/>
    <w:rsid w:val="473C207E"/>
    <w:rsid w:val="476D2268"/>
    <w:rsid w:val="48DA28FB"/>
    <w:rsid w:val="48F54724"/>
    <w:rsid w:val="49BD5042"/>
    <w:rsid w:val="4B090ADA"/>
    <w:rsid w:val="4BFE1C3A"/>
    <w:rsid w:val="56AF33F1"/>
    <w:rsid w:val="5B2A781E"/>
    <w:rsid w:val="5BA626BC"/>
    <w:rsid w:val="5F507F6E"/>
    <w:rsid w:val="68955BB8"/>
    <w:rsid w:val="6A1E1A3F"/>
    <w:rsid w:val="6A3419CA"/>
    <w:rsid w:val="6C0B55A7"/>
    <w:rsid w:val="70592D56"/>
    <w:rsid w:val="734323BC"/>
    <w:rsid w:val="760A7538"/>
    <w:rsid w:val="77DA7B33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Times New Roman" w:hAnsi="Times New Roman" w:eastAsia="黑体" w:cstheme="majorBidi"/>
      <w:bCs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楷体_GB2312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120" w:after="120" w:line="240" w:lineRule="auto"/>
      <w:ind w:firstLine="0" w:firstLineChars="0"/>
      <w:jc w:val="left"/>
    </w:pPr>
    <w:rPr>
      <w:rFonts w:ascii="Times New Roman" w:hAnsi="Times New Roman" w:eastAsia="黑体" w:cstheme="minorHAnsi"/>
      <w:bCs/>
      <w:caps/>
      <w:sz w:val="24"/>
      <w:szCs w:val="20"/>
    </w:rPr>
  </w:style>
  <w:style w:type="paragraph" w:styleId="9">
    <w:name w:val="footnote text"/>
    <w:basedOn w:val="1"/>
    <w:qFormat/>
    <w:uiPriority w:val="0"/>
    <w:pPr>
      <w:snapToGrid w:val="0"/>
      <w:ind w:firstLine="0" w:firstLineChars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927</Characters>
  <Lines>0</Lines>
  <Paragraphs>0</Paragraphs>
  <TotalTime>2</TotalTime>
  <ScaleCrop>false</ScaleCrop>
  <LinksUpToDate>false</LinksUpToDate>
  <CharactersWithSpaces>955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2023-02-26T01:20:00Z</dcterms:created>
  <dc:creator>An</dc:creator>
  <cp:lastModifiedBy>王辉</cp:lastModifiedBy>
  <cp:lastPrinted>2025-09-04T06:30:00Z</cp:lastPrinted>
  <dcterms:modified xsi:type="dcterms:W3CDTF">2025-09-04T07:10:19Z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3366FF4987F348598312E62A8DD7D02E_13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